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AF5E2" w14:textId="4A7F461D" w:rsidR="007D4521" w:rsidRDefault="007D4521" w:rsidP="007D4521">
      <w:pPr>
        <w:pStyle w:val="Title"/>
        <w:rPr>
          <w:lang w:val="en-AU"/>
        </w:rPr>
      </w:pPr>
      <w:r>
        <w:rPr>
          <w:noProof/>
        </w:rPr>
        <w:drawing>
          <wp:inline distT="0" distB="0" distL="0" distR="0" wp14:anchorId="553FCDBA" wp14:editId="7DE4B84C">
            <wp:extent cx="5778500" cy="1993900"/>
            <wp:effectExtent l="0" t="0" r="12700" b="12700"/>
            <wp:docPr id="1" name="Picture 1" descr="Macintosh HD:Users:leedunstan:Desktop:Kit:SNM_logo_RGB_horizontal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edunstan:Desktop:Kit:SNM_logo_RGB_horizontal_300dp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8500" cy="1993900"/>
                    </a:xfrm>
                    <a:prstGeom prst="rect">
                      <a:avLst/>
                    </a:prstGeom>
                    <a:noFill/>
                    <a:ln>
                      <a:noFill/>
                    </a:ln>
                  </pic:spPr>
                </pic:pic>
              </a:graphicData>
            </a:graphic>
          </wp:inline>
        </w:drawing>
      </w:r>
    </w:p>
    <w:p w14:paraId="0FB1AA91" w14:textId="77777777" w:rsidR="007D4521" w:rsidRDefault="007D4521" w:rsidP="007D4521">
      <w:pPr>
        <w:pStyle w:val="Title"/>
        <w:rPr>
          <w:lang w:val="en-AU"/>
        </w:rPr>
      </w:pPr>
    </w:p>
    <w:p w14:paraId="2DE942F6" w14:textId="77777777" w:rsidR="007D4521" w:rsidRDefault="007D4521" w:rsidP="007D4521">
      <w:pPr>
        <w:pStyle w:val="Title"/>
        <w:rPr>
          <w:lang w:val="en-AU"/>
        </w:rPr>
      </w:pPr>
    </w:p>
    <w:p w14:paraId="68BA9960" w14:textId="77777777" w:rsidR="007D4521" w:rsidRDefault="007D4521" w:rsidP="007D4521">
      <w:pPr>
        <w:pStyle w:val="Title"/>
        <w:rPr>
          <w:lang w:val="en-AU"/>
        </w:rPr>
      </w:pPr>
    </w:p>
    <w:p w14:paraId="1660F788" w14:textId="6453D2D2" w:rsidR="002A091F" w:rsidRPr="002A091F" w:rsidRDefault="00273B5F" w:rsidP="007D4521">
      <w:pPr>
        <w:pStyle w:val="Title"/>
        <w:rPr>
          <w:lang w:val="en-AU"/>
        </w:rPr>
      </w:pPr>
      <w:r>
        <w:rPr>
          <w:lang w:val="en-AU"/>
        </w:rPr>
        <w:t xml:space="preserve">4. </w:t>
      </w:r>
      <w:bookmarkStart w:id="0" w:name="_GoBack"/>
      <w:bookmarkEnd w:id="0"/>
      <w:r w:rsidR="002A091F" w:rsidRPr="002A091F">
        <w:rPr>
          <w:lang w:val="en-AU"/>
        </w:rPr>
        <w:t>Quotes</w:t>
      </w:r>
    </w:p>
    <w:p w14:paraId="2104D1FB" w14:textId="77777777" w:rsidR="002A091F" w:rsidRDefault="002A091F" w:rsidP="002A091F">
      <w:pPr>
        <w:shd w:val="clear" w:color="auto" w:fill="FFFFFF"/>
        <w:spacing w:before="100" w:beforeAutospacing="1" w:after="100" w:afterAutospacing="1"/>
        <w:textAlignment w:val="baseline"/>
        <w:rPr>
          <w:rFonts w:ascii="Helvetica" w:hAnsi="Helvetica" w:cs="Times New Roman"/>
          <w:i/>
          <w:color w:val="444444"/>
          <w:lang w:val="en-AU"/>
        </w:rPr>
      </w:pPr>
      <w:r w:rsidRPr="005152A7">
        <w:rPr>
          <w:rFonts w:ascii="Helvetica" w:hAnsi="Helvetica" w:cs="Times New Roman"/>
          <w:color w:val="444444"/>
          <w:lang w:val="en-AU"/>
        </w:rPr>
        <w:t xml:space="preserve">“Everything has its wonders, even darkness and silence, and I learn, whatever state I may be in, therein to be content.” </w:t>
      </w:r>
      <w:proofErr w:type="gramStart"/>
      <w:r w:rsidRPr="005152A7">
        <w:rPr>
          <w:rFonts w:ascii="Helvetica" w:hAnsi="Helvetica" w:cs="Times New Roman"/>
          <w:i/>
          <w:color w:val="444444"/>
          <w:lang w:val="en-AU"/>
        </w:rPr>
        <w:t xml:space="preserve">–  </w:t>
      </w:r>
      <w:r w:rsidRPr="00626A51">
        <w:rPr>
          <w:rFonts w:ascii="Helvetica" w:hAnsi="Helvetica" w:cs="Times New Roman"/>
          <w:b/>
          <w:i/>
          <w:color w:val="444444"/>
          <w:lang w:val="en-AU"/>
        </w:rPr>
        <w:t>Helen</w:t>
      </w:r>
      <w:proofErr w:type="gramEnd"/>
      <w:r w:rsidRPr="00626A51">
        <w:rPr>
          <w:rFonts w:ascii="Helvetica" w:hAnsi="Helvetica" w:cs="Times New Roman"/>
          <w:b/>
          <w:i/>
          <w:color w:val="444444"/>
          <w:lang w:val="en-AU"/>
        </w:rPr>
        <w:t xml:space="preserve"> Keller</w:t>
      </w:r>
    </w:p>
    <w:p w14:paraId="50F85F27" w14:textId="77777777" w:rsidR="002A091F" w:rsidRDefault="002A091F" w:rsidP="002A091F">
      <w:pPr>
        <w:shd w:val="clear" w:color="auto" w:fill="FFFFFF"/>
        <w:spacing w:before="100" w:beforeAutospacing="1" w:after="100" w:afterAutospacing="1"/>
        <w:textAlignment w:val="baseline"/>
        <w:rPr>
          <w:rFonts w:ascii="Helvetica" w:hAnsi="Helvetica" w:cs="Times New Roman"/>
          <w:color w:val="444444"/>
          <w:lang w:val="en-AU"/>
        </w:rPr>
      </w:pPr>
      <w:r w:rsidRPr="005152A7">
        <w:rPr>
          <w:rFonts w:ascii="Helvetica" w:hAnsi="Helvetica" w:cs="Times New Roman"/>
          <w:color w:val="444444"/>
          <w:lang w:val="en-AU"/>
        </w:rPr>
        <w:t>“Par</w:t>
      </w:r>
      <w:r>
        <w:rPr>
          <w:rFonts w:ascii="Helvetica" w:hAnsi="Helvetica" w:cs="Times New Roman"/>
          <w:color w:val="444444"/>
          <w:lang w:val="en-AU"/>
        </w:rPr>
        <w:t>t of the problem with the word ‘</w:t>
      </w:r>
      <w:r w:rsidRPr="005152A7">
        <w:rPr>
          <w:rFonts w:ascii="Helvetica" w:hAnsi="Helvetica" w:cs="Times New Roman"/>
          <w:color w:val="444444"/>
          <w:lang w:val="en-AU"/>
        </w:rPr>
        <w:t>disabilities</w:t>
      </w:r>
      <w:r>
        <w:rPr>
          <w:rFonts w:ascii="Helvetica" w:hAnsi="Helvetica" w:cs="Times New Roman"/>
          <w:color w:val="444444"/>
          <w:lang w:val="en-AU"/>
        </w:rPr>
        <w:t>’</w:t>
      </w:r>
      <w:r w:rsidRPr="005152A7">
        <w:rPr>
          <w:rFonts w:ascii="Helvetica" w:hAnsi="Helvetica" w:cs="Times New Roman"/>
          <w:color w:val="444444"/>
          <w:lang w:val="en-AU"/>
        </w:rPr>
        <w:t xml:space="preserve"> is that it immediately suggests an inability to see or hear or walk or do other things that many of us take for granted. But what of people who can</w:t>
      </w:r>
      <w:r>
        <w:rPr>
          <w:rFonts w:ascii="Helvetica" w:hAnsi="Helvetica" w:cs="Times New Roman"/>
          <w:color w:val="444444"/>
          <w:lang w:val="en-AU"/>
        </w:rPr>
        <w:t>’</w:t>
      </w:r>
      <w:r w:rsidRPr="005152A7">
        <w:rPr>
          <w:rFonts w:ascii="Helvetica" w:hAnsi="Helvetica" w:cs="Times New Roman"/>
          <w:color w:val="444444"/>
          <w:lang w:val="en-AU"/>
        </w:rPr>
        <w:t>t feel? Or talk about their feelings? Or manage their feelings in constructiv</w:t>
      </w:r>
      <w:r>
        <w:rPr>
          <w:rFonts w:ascii="Helvetica" w:hAnsi="Helvetica" w:cs="Times New Roman"/>
          <w:color w:val="444444"/>
          <w:lang w:val="en-AU"/>
        </w:rPr>
        <w:t>e ways? What of people who aren’</w:t>
      </w:r>
      <w:r w:rsidRPr="005152A7">
        <w:rPr>
          <w:rFonts w:ascii="Helvetica" w:hAnsi="Helvetica" w:cs="Times New Roman"/>
          <w:color w:val="444444"/>
          <w:lang w:val="en-AU"/>
        </w:rPr>
        <w:t>t able to form close and strong relationships? And people who cannot find fulfilment in their lives, or those who have lost hope, who live in disappointment and bitterness and find in life no joy, no love? These, it seems to me, are the real disabilities.” </w:t>
      </w:r>
      <w:r w:rsidRPr="005152A7">
        <w:rPr>
          <w:rFonts w:ascii="Helvetica" w:hAnsi="Helvetica" w:cs="Times New Roman"/>
          <w:i/>
          <w:color w:val="444444"/>
          <w:lang w:val="en-AU"/>
        </w:rPr>
        <w:t>― </w:t>
      </w:r>
      <w:hyperlink r:id="rId6" w:history="1">
        <w:r w:rsidRPr="00626A51">
          <w:rPr>
            <w:rFonts w:ascii="Helvetica" w:hAnsi="Helvetica" w:cs="Times New Roman"/>
            <w:b/>
            <w:i/>
            <w:color w:val="444444"/>
            <w:lang w:val="en-AU"/>
          </w:rPr>
          <w:t>Fred Rogers</w:t>
        </w:r>
      </w:hyperlink>
      <w:r w:rsidRPr="005152A7">
        <w:rPr>
          <w:rFonts w:ascii="Helvetica" w:hAnsi="Helvetica" w:cs="Times New Roman"/>
          <w:i/>
          <w:color w:val="444444"/>
          <w:lang w:val="en-AU"/>
        </w:rPr>
        <w:t> </w:t>
      </w:r>
      <w:r>
        <w:rPr>
          <w:rFonts w:ascii="Helvetica" w:hAnsi="Helvetica" w:cs="Times New Roman"/>
          <w:i/>
          <w:color w:val="444444"/>
          <w:lang w:val="en-AU"/>
        </w:rPr>
        <w:t>(</w:t>
      </w:r>
      <w:hyperlink r:id="rId7" w:history="1">
        <w:r w:rsidRPr="007E5CCF">
          <w:rPr>
            <w:rFonts w:ascii="Helvetica" w:hAnsi="Helvetica" w:cs="Times New Roman"/>
            <w:i/>
            <w:color w:val="444444"/>
            <w:lang w:val="en-AU"/>
          </w:rPr>
          <w:t>The World According to Mister Rogers: Important Things to Remember</w:t>
        </w:r>
      </w:hyperlink>
      <w:r>
        <w:rPr>
          <w:rFonts w:ascii="Helvetica" w:hAnsi="Helvetica" w:cs="Times New Roman"/>
          <w:i/>
          <w:color w:val="444444"/>
          <w:lang w:val="en-AU"/>
        </w:rPr>
        <w:t>)</w:t>
      </w:r>
    </w:p>
    <w:p w14:paraId="63673442" w14:textId="77777777" w:rsidR="002A091F" w:rsidRPr="005152A7" w:rsidRDefault="002A091F" w:rsidP="002A091F">
      <w:pPr>
        <w:shd w:val="clear" w:color="auto" w:fill="FFFFFF"/>
        <w:spacing w:before="100" w:beforeAutospacing="1" w:after="100" w:afterAutospacing="1"/>
        <w:textAlignment w:val="baseline"/>
        <w:rPr>
          <w:rFonts w:ascii="Helvetica" w:hAnsi="Helvetica" w:cs="Times New Roman"/>
          <w:color w:val="444444"/>
          <w:lang w:val="en-AU"/>
        </w:rPr>
      </w:pPr>
      <w:r w:rsidRPr="005152A7">
        <w:rPr>
          <w:rFonts w:ascii="Helvetica" w:hAnsi="Helvetica" w:cs="Times New Roman"/>
          <w:color w:val="444444"/>
          <w:lang w:val="en-AU"/>
        </w:rPr>
        <w:t xml:space="preserve">“At the cross, Jesus subjects himself to disability, and His resurrected body continues to bear his scars as </w:t>
      </w:r>
      <w:r>
        <w:rPr>
          <w:rFonts w:ascii="Helvetica" w:hAnsi="Helvetica" w:cs="Times New Roman"/>
          <w:color w:val="444444"/>
          <w:lang w:val="en-AU"/>
        </w:rPr>
        <w:t xml:space="preserve">a sign of God's solidarity with </w:t>
      </w:r>
      <w:r w:rsidRPr="005152A7">
        <w:rPr>
          <w:rFonts w:ascii="Helvetica" w:hAnsi="Helvetica" w:cs="Times New Roman"/>
          <w:color w:val="444444"/>
          <w:lang w:val="en-AU"/>
        </w:rPr>
        <w:t>humanity.” </w:t>
      </w:r>
      <w:r>
        <w:rPr>
          <w:rFonts w:ascii="Helvetica" w:hAnsi="Helvetica" w:cs="Times New Roman"/>
          <w:i/>
          <w:color w:val="444444"/>
          <w:lang w:val="en-AU"/>
        </w:rPr>
        <w:t xml:space="preserve">– </w:t>
      </w:r>
      <w:hyperlink r:id="rId8" w:history="1">
        <w:r w:rsidRPr="00626A51">
          <w:rPr>
            <w:rFonts w:ascii="Helvetica" w:hAnsi="Helvetica" w:cs="Times New Roman"/>
            <w:b/>
            <w:i/>
            <w:color w:val="444444"/>
            <w:lang w:val="en-AU"/>
          </w:rPr>
          <w:t>Thomas E. Reynolds</w:t>
        </w:r>
      </w:hyperlink>
    </w:p>
    <w:p w14:paraId="094CA0B2" w14:textId="53BFDE69" w:rsidR="002A091F" w:rsidRPr="005152A7" w:rsidRDefault="002A091F" w:rsidP="002A091F">
      <w:pPr>
        <w:shd w:val="clear" w:color="auto" w:fill="FFFFFF"/>
        <w:spacing w:before="100" w:beforeAutospacing="1" w:after="100" w:afterAutospacing="1"/>
        <w:textAlignment w:val="baseline"/>
        <w:rPr>
          <w:rFonts w:ascii="Helvetica" w:hAnsi="Helvetica" w:cs="Times New Roman"/>
          <w:i/>
          <w:color w:val="444444"/>
          <w:lang w:val="en-AU"/>
        </w:rPr>
      </w:pPr>
      <w:r>
        <w:rPr>
          <w:rFonts w:ascii="Helvetica" w:hAnsi="Helvetica" w:cs="Times New Roman"/>
          <w:color w:val="444444"/>
          <w:lang w:val="en-AU"/>
        </w:rPr>
        <w:t>“It’</w:t>
      </w:r>
      <w:r w:rsidRPr="005152A7">
        <w:rPr>
          <w:rFonts w:ascii="Helvetica" w:hAnsi="Helvetica" w:cs="Times New Roman"/>
          <w:color w:val="444444"/>
          <w:lang w:val="en-AU"/>
        </w:rPr>
        <w:t>s a lie to think you</w:t>
      </w:r>
      <w:r>
        <w:rPr>
          <w:rFonts w:ascii="Helvetica" w:hAnsi="Helvetica" w:cs="Times New Roman"/>
          <w:color w:val="444444"/>
          <w:lang w:val="en-AU"/>
        </w:rPr>
        <w:t>’</w:t>
      </w:r>
      <w:r w:rsidRPr="005152A7">
        <w:rPr>
          <w:rFonts w:ascii="Helvetica" w:hAnsi="Helvetica" w:cs="Times New Roman"/>
          <w:color w:val="444444"/>
          <w:lang w:val="en-AU"/>
        </w:rPr>
        <w:t>re not good enough. It</w:t>
      </w:r>
      <w:r>
        <w:rPr>
          <w:rFonts w:ascii="Helvetica" w:hAnsi="Helvetica" w:cs="Times New Roman"/>
          <w:color w:val="444444"/>
          <w:lang w:val="en-AU"/>
        </w:rPr>
        <w:t>’</w:t>
      </w:r>
      <w:r w:rsidRPr="005152A7">
        <w:rPr>
          <w:rFonts w:ascii="Helvetica" w:hAnsi="Helvetica" w:cs="Times New Roman"/>
          <w:color w:val="444444"/>
          <w:lang w:val="en-AU"/>
        </w:rPr>
        <w:t>s a lie to think you</w:t>
      </w:r>
      <w:r>
        <w:rPr>
          <w:rFonts w:ascii="Helvetica" w:hAnsi="Helvetica" w:cs="Times New Roman"/>
          <w:color w:val="444444"/>
          <w:lang w:val="en-AU"/>
        </w:rPr>
        <w:t>’</w:t>
      </w:r>
      <w:r w:rsidRPr="005152A7">
        <w:rPr>
          <w:rFonts w:ascii="Helvetica" w:hAnsi="Helvetica" w:cs="Times New Roman"/>
          <w:color w:val="444444"/>
          <w:lang w:val="en-AU"/>
        </w:rPr>
        <w:t>re not worth anything.” </w:t>
      </w:r>
      <w:r w:rsidRPr="005152A7">
        <w:rPr>
          <w:rFonts w:ascii="Helvetica" w:hAnsi="Helvetica" w:cs="Times New Roman"/>
          <w:i/>
          <w:color w:val="444444"/>
          <w:lang w:val="en-AU"/>
        </w:rPr>
        <w:t>― </w:t>
      </w:r>
      <w:hyperlink r:id="rId9" w:history="1">
        <w:r w:rsidRPr="00626A51">
          <w:rPr>
            <w:rFonts w:ascii="Helvetica" w:hAnsi="Helvetica" w:cs="Times New Roman"/>
            <w:b/>
            <w:i/>
            <w:color w:val="444444"/>
            <w:lang w:val="en-AU"/>
          </w:rPr>
          <w:t xml:space="preserve">Nick </w:t>
        </w:r>
        <w:proofErr w:type="spellStart"/>
        <w:r w:rsidRPr="00626A51">
          <w:rPr>
            <w:rFonts w:ascii="Helvetica" w:hAnsi="Helvetica" w:cs="Times New Roman"/>
            <w:b/>
            <w:i/>
            <w:color w:val="444444"/>
            <w:lang w:val="en-AU"/>
          </w:rPr>
          <w:t>Vujicic</w:t>
        </w:r>
        <w:proofErr w:type="spellEnd"/>
      </w:hyperlink>
      <w:r w:rsidRPr="005152A7">
        <w:rPr>
          <w:rFonts w:ascii="Helvetica" w:hAnsi="Helvetica" w:cs="Times New Roman"/>
          <w:i/>
          <w:color w:val="444444"/>
          <w:lang w:val="en-AU"/>
        </w:rPr>
        <w:t xml:space="preserve"> </w:t>
      </w:r>
      <w:r w:rsidRPr="007E5CCF">
        <w:rPr>
          <w:rFonts w:ascii="Helvetica" w:hAnsi="Helvetica" w:cs="Times New Roman"/>
          <w:color w:val="444444"/>
          <w:lang w:val="en-AU"/>
        </w:rPr>
        <w:t>(Life Without L</w:t>
      </w:r>
      <w:r>
        <w:rPr>
          <w:rFonts w:ascii="Helvetica" w:hAnsi="Helvetica" w:cs="Times New Roman"/>
          <w:color w:val="444444"/>
          <w:lang w:val="en-AU"/>
        </w:rPr>
        <w:t>imbs</w:t>
      </w:r>
      <w:r w:rsidRPr="002A091F">
        <w:rPr>
          <w:rFonts w:ascii="Helvetica" w:hAnsi="Helvetica" w:cs="Times New Roman"/>
          <w:i/>
          <w:color w:val="444444"/>
          <w:lang w:val="en-AU"/>
        </w:rPr>
        <w:t>, see bio)</w:t>
      </w:r>
    </w:p>
    <w:p w14:paraId="5BBD8289" w14:textId="77777777" w:rsidR="002A091F" w:rsidRPr="005152A7" w:rsidRDefault="002A091F" w:rsidP="002A091F">
      <w:pPr>
        <w:shd w:val="clear" w:color="auto" w:fill="FFFFFF"/>
        <w:spacing w:before="100" w:beforeAutospacing="1" w:after="100" w:afterAutospacing="1"/>
        <w:textAlignment w:val="baseline"/>
        <w:rPr>
          <w:rFonts w:ascii="Helvetica" w:hAnsi="Helvetica" w:cs="Times New Roman"/>
          <w:i/>
          <w:color w:val="444444"/>
          <w:lang w:val="en-AU"/>
        </w:rPr>
      </w:pPr>
      <w:r>
        <w:rPr>
          <w:rFonts w:ascii="Helvetica" w:hAnsi="Helvetica" w:cs="Times New Roman"/>
          <w:color w:val="444444"/>
          <w:lang w:val="en-AU"/>
        </w:rPr>
        <w:t>“We can’</w:t>
      </w:r>
      <w:r w:rsidRPr="005152A7">
        <w:rPr>
          <w:rFonts w:ascii="Helvetica" w:hAnsi="Helvetica" w:cs="Times New Roman"/>
          <w:color w:val="444444"/>
          <w:lang w:val="en-AU"/>
        </w:rPr>
        <w:t>t, and we should not, compare sufferings. We come together as a family of God, hand in hand. And then together coming and standing upon the promises of God, knowing that no matter who you are, no matter what you</w:t>
      </w:r>
      <w:r>
        <w:rPr>
          <w:rFonts w:ascii="Helvetica" w:hAnsi="Helvetica" w:cs="Times New Roman"/>
          <w:color w:val="444444"/>
          <w:lang w:val="en-AU"/>
        </w:rPr>
        <w:t>’</w:t>
      </w:r>
      <w:r w:rsidRPr="005152A7">
        <w:rPr>
          <w:rFonts w:ascii="Helvetica" w:hAnsi="Helvetica" w:cs="Times New Roman"/>
          <w:color w:val="444444"/>
          <w:lang w:val="en-AU"/>
        </w:rPr>
        <w:t>re going through, that God knows it, He is with you, He is going to pull you through.” </w:t>
      </w:r>
      <w:r w:rsidRPr="005152A7">
        <w:rPr>
          <w:rFonts w:ascii="Helvetica" w:hAnsi="Helvetica" w:cs="Times New Roman"/>
          <w:i/>
          <w:color w:val="444444"/>
          <w:lang w:val="en-AU"/>
        </w:rPr>
        <w:t>― </w:t>
      </w:r>
      <w:hyperlink r:id="rId10" w:history="1">
        <w:r w:rsidRPr="005152A7">
          <w:rPr>
            <w:rFonts w:ascii="Helvetica" w:hAnsi="Helvetica" w:cs="Times New Roman"/>
            <w:i/>
            <w:color w:val="444444"/>
            <w:lang w:val="en-AU"/>
          </w:rPr>
          <w:t xml:space="preserve">Nick </w:t>
        </w:r>
        <w:proofErr w:type="spellStart"/>
        <w:r w:rsidRPr="005152A7">
          <w:rPr>
            <w:rFonts w:ascii="Helvetica" w:hAnsi="Helvetica" w:cs="Times New Roman"/>
            <w:i/>
            <w:color w:val="444444"/>
            <w:lang w:val="en-AU"/>
          </w:rPr>
          <w:t>Vujicic</w:t>
        </w:r>
        <w:proofErr w:type="spellEnd"/>
      </w:hyperlink>
    </w:p>
    <w:p w14:paraId="1045B29D" w14:textId="77777777" w:rsidR="002A091F" w:rsidRPr="005152A7" w:rsidRDefault="002A091F" w:rsidP="002A091F">
      <w:pPr>
        <w:shd w:val="clear" w:color="auto" w:fill="FFFFFF"/>
        <w:spacing w:before="100" w:beforeAutospacing="1" w:after="100" w:afterAutospacing="1"/>
        <w:textAlignment w:val="baseline"/>
        <w:rPr>
          <w:rFonts w:ascii="Helvetica" w:hAnsi="Helvetica" w:cs="Times New Roman"/>
          <w:color w:val="444444"/>
          <w:lang w:val="en-AU"/>
        </w:rPr>
      </w:pPr>
      <w:r w:rsidRPr="005152A7">
        <w:rPr>
          <w:rFonts w:ascii="Helvetica" w:hAnsi="Helvetica" w:cs="Times New Roman"/>
          <w:color w:val="444444"/>
          <w:lang w:val="en-AU"/>
        </w:rPr>
        <w:t xml:space="preserve">“... </w:t>
      </w:r>
      <w:proofErr w:type="gramStart"/>
      <w:r w:rsidRPr="005152A7">
        <w:rPr>
          <w:rFonts w:ascii="Helvetica" w:hAnsi="Helvetica" w:cs="Times New Roman"/>
          <w:color w:val="444444"/>
          <w:lang w:val="en-AU"/>
        </w:rPr>
        <w:t>for</w:t>
      </w:r>
      <w:proofErr w:type="gramEnd"/>
      <w:r w:rsidRPr="005152A7">
        <w:rPr>
          <w:rFonts w:ascii="Helvetica" w:hAnsi="Helvetica" w:cs="Times New Roman"/>
          <w:color w:val="444444"/>
          <w:lang w:val="en-AU"/>
        </w:rPr>
        <w:t xml:space="preserve"> every disability you have, you are blessed with more than enough abilities to overcome your challenges.” </w:t>
      </w:r>
      <w:r w:rsidRPr="005152A7">
        <w:rPr>
          <w:rFonts w:ascii="Helvetica" w:hAnsi="Helvetica" w:cs="Times New Roman"/>
          <w:i/>
          <w:color w:val="444444"/>
          <w:lang w:val="en-AU"/>
        </w:rPr>
        <w:t>― </w:t>
      </w:r>
      <w:hyperlink r:id="rId11" w:history="1">
        <w:r w:rsidRPr="00626A51">
          <w:rPr>
            <w:rFonts w:ascii="Helvetica" w:hAnsi="Helvetica" w:cs="Times New Roman"/>
            <w:b/>
            <w:i/>
            <w:color w:val="444444"/>
            <w:lang w:val="en-AU"/>
          </w:rPr>
          <w:t xml:space="preserve">Nick </w:t>
        </w:r>
        <w:proofErr w:type="spellStart"/>
        <w:r w:rsidRPr="00626A51">
          <w:rPr>
            <w:rFonts w:ascii="Helvetica" w:hAnsi="Helvetica" w:cs="Times New Roman"/>
            <w:b/>
            <w:i/>
            <w:color w:val="444444"/>
            <w:lang w:val="en-AU"/>
          </w:rPr>
          <w:t>Vujicic</w:t>
        </w:r>
        <w:proofErr w:type="spellEnd"/>
      </w:hyperlink>
    </w:p>
    <w:p w14:paraId="5CE1F9A4" w14:textId="77777777" w:rsidR="002A091F" w:rsidRPr="005152A7" w:rsidRDefault="002A091F" w:rsidP="002A091F">
      <w:pPr>
        <w:shd w:val="clear" w:color="auto" w:fill="FFFFFF"/>
        <w:spacing w:before="100" w:beforeAutospacing="1" w:after="100" w:afterAutospacing="1"/>
        <w:textAlignment w:val="baseline"/>
        <w:rPr>
          <w:rFonts w:ascii="Helvetica" w:hAnsi="Helvetica" w:cs="Times New Roman"/>
          <w:i/>
          <w:color w:val="444444"/>
          <w:lang w:val="en-AU"/>
        </w:rPr>
      </w:pPr>
      <w:r w:rsidRPr="005152A7">
        <w:rPr>
          <w:rFonts w:ascii="Helvetica" w:hAnsi="Helvetica" w:cs="Times New Roman"/>
          <w:color w:val="444444"/>
          <w:lang w:val="en-AU"/>
        </w:rPr>
        <w:lastRenderedPageBreak/>
        <w:t xml:space="preserve">“I was slightly brain damaged at birth, and I want people like me to see </w:t>
      </w:r>
      <w:proofErr w:type="spellStart"/>
      <w:r w:rsidRPr="005152A7">
        <w:rPr>
          <w:rFonts w:ascii="Helvetica" w:hAnsi="Helvetica" w:cs="Times New Roman"/>
          <w:color w:val="444444"/>
          <w:lang w:val="en-AU"/>
        </w:rPr>
        <w:t>thay</w:t>
      </w:r>
      <w:proofErr w:type="spellEnd"/>
      <w:r w:rsidRPr="005152A7">
        <w:rPr>
          <w:rFonts w:ascii="Helvetica" w:hAnsi="Helvetica" w:cs="Times New Roman"/>
          <w:color w:val="444444"/>
          <w:lang w:val="en-AU"/>
        </w:rPr>
        <w:t xml:space="preserve"> they shouldn’t le</w:t>
      </w:r>
      <w:r>
        <w:rPr>
          <w:rFonts w:ascii="Helvetica" w:hAnsi="Helvetica" w:cs="Times New Roman"/>
          <w:color w:val="444444"/>
          <w:lang w:val="en-AU"/>
        </w:rPr>
        <w:t>t a disability get in the way. I want to raise awareness –</w:t>
      </w:r>
      <w:r w:rsidRPr="005152A7">
        <w:rPr>
          <w:rFonts w:ascii="Helvetica" w:hAnsi="Helvetica" w:cs="Times New Roman"/>
          <w:color w:val="444444"/>
          <w:lang w:val="en-AU"/>
        </w:rPr>
        <w:t xml:space="preserve"> I wa</w:t>
      </w:r>
      <w:r>
        <w:rPr>
          <w:rFonts w:ascii="Helvetica" w:hAnsi="Helvetica" w:cs="Times New Roman"/>
          <w:color w:val="444444"/>
          <w:lang w:val="en-AU"/>
        </w:rPr>
        <w:t>n</w:t>
      </w:r>
      <w:r w:rsidRPr="005152A7">
        <w:rPr>
          <w:rFonts w:ascii="Helvetica" w:hAnsi="Helvetica" w:cs="Times New Roman"/>
          <w:color w:val="444444"/>
          <w:lang w:val="en-AU"/>
        </w:rPr>
        <w:t xml:space="preserve">t to turn my disability into ability.” </w:t>
      </w:r>
      <w:r w:rsidRPr="005152A7">
        <w:rPr>
          <w:rFonts w:ascii="Helvetica" w:hAnsi="Helvetica" w:cs="Times New Roman"/>
          <w:i/>
          <w:color w:val="444444"/>
          <w:lang w:val="en-AU"/>
        </w:rPr>
        <w:t>– Susan Boyle (</w:t>
      </w:r>
      <w:r>
        <w:rPr>
          <w:rFonts w:ascii="Helvetica" w:hAnsi="Helvetica" w:cs="Times New Roman"/>
          <w:i/>
          <w:color w:val="444444"/>
          <w:lang w:val="en-AU"/>
        </w:rPr>
        <w:t xml:space="preserve">popular British </w:t>
      </w:r>
      <w:r w:rsidRPr="005152A7">
        <w:rPr>
          <w:rFonts w:ascii="Helvetica" w:hAnsi="Helvetica" w:cs="Times New Roman"/>
          <w:i/>
          <w:color w:val="444444"/>
          <w:lang w:val="en-AU"/>
        </w:rPr>
        <w:t>singer)</w:t>
      </w:r>
    </w:p>
    <w:p w14:paraId="6432E2CA" w14:textId="77777777" w:rsidR="002A091F" w:rsidRPr="005152A7" w:rsidRDefault="002A091F" w:rsidP="002A091F">
      <w:pPr>
        <w:shd w:val="clear" w:color="auto" w:fill="FFFFFF"/>
        <w:spacing w:before="100" w:beforeAutospacing="1" w:after="100" w:afterAutospacing="1"/>
        <w:textAlignment w:val="baseline"/>
        <w:rPr>
          <w:rFonts w:ascii="Helvetica" w:hAnsi="Helvetica" w:cs="Times New Roman"/>
          <w:i/>
          <w:color w:val="444444"/>
          <w:lang w:val="en-AU"/>
        </w:rPr>
      </w:pPr>
      <w:r w:rsidRPr="005152A7">
        <w:rPr>
          <w:rFonts w:ascii="Helvetica" w:hAnsi="Helvetica" w:cs="Times New Roman"/>
          <w:color w:val="444444"/>
          <w:lang w:val="en-AU"/>
        </w:rPr>
        <w:t>“Let us work together for a world of opportunity and dignity for all, a future of inclusion, one in which we all gain by leaving no one behind</w:t>
      </w:r>
      <w:r>
        <w:rPr>
          <w:rFonts w:ascii="Helvetica" w:hAnsi="Helvetica" w:cs="Times New Roman"/>
          <w:color w:val="444444"/>
          <w:lang w:val="en-AU"/>
        </w:rPr>
        <w:t>.</w:t>
      </w:r>
      <w:r w:rsidRPr="005152A7">
        <w:rPr>
          <w:rFonts w:ascii="Helvetica" w:hAnsi="Helvetica" w:cs="Times New Roman"/>
          <w:color w:val="444444"/>
          <w:lang w:val="en-AU"/>
        </w:rPr>
        <w:t xml:space="preserve">” </w:t>
      </w:r>
      <w:r w:rsidRPr="005152A7">
        <w:rPr>
          <w:rFonts w:ascii="Helvetica" w:hAnsi="Helvetica" w:cs="Times New Roman"/>
          <w:i/>
          <w:color w:val="444444"/>
          <w:lang w:val="en-AU"/>
        </w:rPr>
        <w:t>– UN </w:t>
      </w:r>
      <w:hyperlink r:id="rId12" w:history="1">
        <w:r w:rsidRPr="005152A7">
          <w:rPr>
            <w:rFonts w:ascii="Helvetica" w:hAnsi="Helvetica" w:cs="Times New Roman"/>
            <w:i/>
            <w:color w:val="444444"/>
            <w:lang w:val="en-AU"/>
          </w:rPr>
          <w:t>Secretary-General</w:t>
        </w:r>
      </w:hyperlink>
      <w:r w:rsidRPr="005152A7">
        <w:rPr>
          <w:rFonts w:ascii="Helvetica" w:hAnsi="Helvetica" w:cs="Times New Roman"/>
          <w:i/>
          <w:color w:val="444444"/>
          <w:lang w:val="en-AU"/>
        </w:rPr>
        <w:t> Ban Ki-moon, on the occasion of 2016</w:t>
      </w:r>
      <w:r>
        <w:rPr>
          <w:rFonts w:ascii="Helvetica" w:hAnsi="Helvetica" w:cs="Times New Roman"/>
          <w:i/>
          <w:color w:val="444444"/>
          <w:lang w:val="en-AU"/>
        </w:rPr>
        <w:t>,</w:t>
      </w:r>
      <w:r w:rsidRPr="005152A7">
        <w:rPr>
          <w:rFonts w:ascii="Helvetica" w:hAnsi="Helvetica" w:cs="Times New Roman"/>
          <w:i/>
          <w:color w:val="444444"/>
          <w:lang w:val="en-AU"/>
        </w:rPr>
        <w:t xml:space="preserve"> 10th anniversary of a United Nations treaty that protects the rights of persons with disabilities.</w:t>
      </w:r>
    </w:p>
    <w:p w14:paraId="0F3353E6" w14:textId="77777777" w:rsidR="002A091F" w:rsidRDefault="002A091F" w:rsidP="002A091F">
      <w:pPr>
        <w:shd w:val="clear" w:color="auto" w:fill="FFFFFF"/>
        <w:spacing w:before="100" w:beforeAutospacing="1" w:after="100" w:afterAutospacing="1"/>
        <w:textAlignment w:val="baseline"/>
        <w:rPr>
          <w:rFonts w:ascii="Helvetica" w:hAnsi="Helvetica" w:cs="Times New Roman"/>
          <w:color w:val="444444"/>
          <w:lang w:val="en-AU"/>
        </w:rPr>
      </w:pPr>
      <w:r>
        <w:rPr>
          <w:rFonts w:ascii="Helvetica" w:hAnsi="Helvetica" w:cs="Times New Roman"/>
          <w:color w:val="444444"/>
          <w:lang w:val="en-AU"/>
        </w:rPr>
        <w:t>“</w:t>
      </w:r>
      <w:r w:rsidRPr="005152A7">
        <w:rPr>
          <w:rFonts w:ascii="Helvetica" w:hAnsi="Helvetica" w:cs="Times New Roman"/>
          <w:color w:val="444444"/>
          <w:lang w:val="en-AU"/>
        </w:rPr>
        <w:t>If you are disabled, it is probably not your fault, but it is no good blaming the world or expecting it to take pity on you. One has to have a positive attitude and must make the best of the situation that one finds oneself in; if one is physically disabled, one cannot afford to be ps</w:t>
      </w:r>
      <w:r>
        <w:rPr>
          <w:rFonts w:ascii="Helvetica" w:hAnsi="Helvetica" w:cs="Times New Roman"/>
          <w:color w:val="444444"/>
          <w:lang w:val="en-AU"/>
        </w:rPr>
        <w:t>ychologically disabled as well.</w:t>
      </w:r>
    </w:p>
    <w:p w14:paraId="3F266357" w14:textId="77777777" w:rsidR="002A091F" w:rsidRDefault="002A091F" w:rsidP="002A091F">
      <w:pPr>
        <w:shd w:val="clear" w:color="auto" w:fill="FFFFFF"/>
        <w:spacing w:before="100" w:beforeAutospacing="1" w:after="100" w:afterAutospacing="1"/>
        <w:textAlignment w:val="baseline"/>
        <w:rPr>
          <w:rFonts w:ascii="Helvetica" w:hAnsi="Helvetica" w:cs="Times New Roman"/>
          <w:color w:val="444444"/>
          <w:lang w:val="en-AU"/>
        </w:rPr>
      </w:pPr>
      <w:r>
        <w:rPr>
          <w:rFonts w:ascii="Helvetica" w:hAnsi="Helvetica" w:cs="Times New Roman"/>
          <w:color w:val="444444"/>
          <w:lang w:val="en-AU"/>
        </w:rPr>
        <w:t>“</w:t>
      </w:r>
      <w:r w:rsidRPr="005152A7">
        <w:rPr>
          <w:rFonts w:ascii="Helvetica" w:hAnsi="Helvetica" w:cs="Times New Roman"/>
          <w:color w:val="444444"/>
          <w:lang w:val="en-AU"/>
        </w:rPr>
        <w:t xml:space="preserve">In my opinion, one should concentrate on activities in which one's physical disability will not present a serious </w:t>
      </w:r>
      <w:proofErr w:type="gramStart"/>
      <w:r w:rsidRPr="005152A7">
        <w:rPr>
          <w:rFonts w:ascii="Helvetica" w:hAnsi="Helvetica" w:cs="Times New Roman"/>
          <w:color w:val="444444"/>
          <w:lang w:val="en-AU"/>
        </w:rPr>
        <w:t>handicap.</w:t>
      </w:r>
      <w:proofErr w:type="gramEnd"/>
      <w:r w:rsidRPr="005152A7">
        <w:rPr>
          <w:rFonts w:ascii="Helvetica" w:hAnsi="Helvetica" w:cs="Times New Roman"/>
          <w:color w:val="444444"/>
          <w:lang w:val="en-AU"/>
        </w:rPr>
        <w:t xml:space="preserve"> </w:t>
      </w:r>
      <w:r>
        <w:rPr>
          <w:rFonts w:ascii="Helvetica" w:hAnsi="Helvetica" w:cs="Times New Roman"/>
          <w:color w:val="444444"/>
          <w:lang w:val="en-AU"/>
        </w:rPr>
        <w:t xml:space="preserve">. . . </w:t>
      </w:r>
      <w:r w:rsidRPr="005152A7">
        <w:rPr>
          <w:rFonts w:ascii="Helvetica" w:hAnsi="Helvetica" w:cs="Times New Roman"/>
          <w:color w:val="444444"/>
          <w:lang w:val="en-AU"/>
        </w:rPr>
        <w:t xml:space="preserve">My disabilities have not been a significant handicap in my field, which is theoretical </w:t>
      </w:r>
      <w:proofErr w:type="gramStart"/>
      <w:r w:rsidRPr="005152A7">
        <w:rPr>
          <w:rFonts w:ascii="Helvetica" w:hAnsi="Helvetica" w:cs="Times New Roman"/>
          <w:color w:val="444444"/>
          <w:lang w:val="en-AU"/>
        </w:rPr>
        <w:t>physics.</w:t>
      </w:r>
      <w:proofErr w:type="gramEnd"/>
      <w:r w:rsidRPr="005152A7">
        <w:rPr>
          <w:rFonts w:ascii="Helvetica" w:hAnsi="Helvetica" w:cs="Times New Roman"/>
          <w:color w:val="444444"/>
          <w:lang w:val="en-AU"/>
        </w:rPr>
        <w:t xml:space="preserve"> </w:t>
      </w:r>
      <w:r>
        <w:rPr>
          <w:rFonts w:ascii="Helvetica" w:hAnsi="Helvetica" w:cs="Times New Roman"/>
          <w:color w:val="444444"/>
          <w:lang w:val="en-AU"/>
        </w:rPr>
        <w:t xml:space="preserve">. . . </w:t>
      </w:r>
      <w:r w:rsidRPr="005152A7">
        <w:rPr>
          <w:rFonts w:ascii="Helvetica" w:hAnsi="Helvetica" w:cs="Times New Roman"/>
          <w:color w:val="444444"/>
          <w:lang w:val="en-AU"/>
        </w:rPr>
        <w:t>I have managed</w:t>
      </w:r>
      <w:r>
        <w:rPr>
          <w:rFonts w:ascii="Helvetica" w:hAnsi="Helvetica" w:cs="Times New Roman"/>
          <w:color w:val="444444"/>
          <w:lang w:val="en-AU"/>
        </w:rPr>
        <w:t xml:space="preserve"> . . .</w:t>
      </w:r>
      <w:r w:rsidRPr="005152A7">
        <w:rPr>
          <w:rFonts w:ascii="Helvetica" w:hAnsi="Helvetica" w:cs="Times New Roman"/>
          <w:color w:val="444444"/>
          <w:lang w:val="en-AU"/>
        </w:rPr>
        <w:t xml:space="preserve"> only because of the large amount of help I have received from my wife, children, colleagues and students. I find that people in general are very ready to help, but you should encourage them to feel that their efforts to aid you are worthwhile by doing as well as you possibly can.</w:t>
      </w:r>
      <w:r>
        <w:rPr>
          <w:rFonts w:ascii="Helvetica" w:hAnsi="Helvetica" w:cs="Times New Roman"/>
          <w:color w:val="444444"/>
          <w:lang w:val="en-AU"/>
        </w:rPr>
        <w:t>”</w:t>
      </w:r>
      <w:r w:rsidRPr="005152A7">
        <w:rPr>
          <w:rFonts w:ascii="Helvetica" w:hAnsi="Helvetica" w:cs="Times New Roman"/>
          <w:color w:val="444444"/>
          <w:lang w:val="en-AU"/>
        </w:rPr>
        <w:t xml:space="preserve"> </w:t>
      </w:r>
      <w:r>
        <w:rPr>
          <w:rFonts w:ascii="Helvetica" w:hAnsi="Helvetica" w:cs="Times New Roman"/>
          <w:i/>
          <w:color w:val="444444"/>
          <w:lang w:val="en-AU"/>
        </w:rPr>
        <w:t xml:space="preserve">– </w:t>
      </w:r>
      <w:r w:rsidRPr="00626A51">
        <w:rPr>
          <w:rFonts w:ascii="Helvetica" w:hAnsi="Helvetica" w:cs="Times New Roman"/>
          <w:b/>
          <w:i/>
          <w:color w:val="444444"/>
          <w:lang w:val="en-AU"/>
        </w:rPr>
        <w:t>Steven Hawking</w:t>
      </w:r>
      <w:r>
        <w:rPr>
          <w:rFonts w:ascii="Helvetica" w:hAnsi="Helvetica" w:cs="Times New Roman"/>
          <w:i/>
          <w:color w:val="444444"/>
          <w:lang w:val="en-AU"/>
        </w:rPr>
        <w:t xml:space="preserve"> (in “</w:t>
      </w:r>
      <w:hyperlink r:id="rId13" w:anchor="search_anchor" w:history="1">
        <w:r w:rsidRPr="005152A7">
          <w:rPr>
            <w:rFonts w:ascii="Helvetica" w:hAnsi="Helvetica" w:cs="Times New Roman"/>
            <w:i/>
            <w:color w:val="444444"/>
            <w:lang w:val="en-AU"/>
          </w:rPr>
          <w:t>Handicapped People and Science</w:t>
        </w:r>
      </w:hyperlink>
      <w:r>
        <w:rPr>
          <w:rFonts w:ascii="Helvetica" w:hAnsi="Helvetica" w:cs="Times New Roman"/>
          <w:i/>
          <w:color w:val="444444"/>
          <w:lang w:val="en-AU"/>
        </w:rPr>
        <w:t>,”</w:t>
      </w:r>
      <w:r w:rsidRPr="005152A7">
        <w:rPr>
          <w:rFonts w:ascii="Helvetica" w:hAnsi="Helvetica" w:cs="Times New Roman"/>
          <w:i/>
          <w:color w:val="444444"/>
          <w:lang w:val="en-AU"/>
        </w:rPr>
        <w:t> </w:t>
      </w:r>
      <w:r w:rsidRPr="008D6BD7">
        <w:rPr>
          <w:rFonts w:ascii="Helvetica" w:hAnsi="Helvetica" w:cs="Times New Roman"/>
          <w:color w:val="444444"/>
          <w:lang w:val="en-AU"/>
        </w:rPr>
        <w:t>Science Digest</w:t>
      </w:r>
      <w:r>
        <w:rPr>
          <w:rFonts w:ascii="Helvetica" w:hAnsi="Helvetica" w:cs="Times New Roman"/>
          <w:color w:val="444444"/>
          <w:lang w:val="en-AU"/>
        </w:rPr>
        <w:t>)</w:t>
      </w:r>
    </w:p>
    <w:p w14:paraId="3EBDD0B4" w14:textId="77777777" w:rsidR="002A091F" w:rsidRPr="00AE78AC" w:rsidRDefault="002A091F" w:rsidP="002A091F">
      <w:pPr>
        <w:shd w:val="clear" w:color="auto" w:fill="FFFFFF"/>
        <w:spacing w:before="100" w:beforeAutospacing="1" w:after="100" w:afterAutospacing="1"/>
        <w:textAlignment w:val="baseline"/>
        <w:rPr>
          <w:rFonts w:ascii="Helvetica" w:hAnsi="Helvetica" w:cs="Times New Roman"/>
          <w:i/>
          <w:color w:val="444444"/>
          <w:lang w:val="en-AU"/>
        </w:rPr>
      </w:pPr>
      <w:r w:rsidRPr="00AE78AC">
        <w:rPr>
          <w:rFonts w:ascii="Helvetica" w:hAnsi="Helvetica" w:cs="Times New Roman"/>
          <w:color w:val="444444"/>
          <w:lang w:val="en-AU"/>
        </w:rPr>
        <w:t>“It is in the providence of God that widows and orphans, the blind, the deaf, the lame, and persons afflicted in a variety of ways, have been placed in close Christian relationship to His church; it is to prove His people and develop their true character. Angels of God are watching to see how we treat these persons who need our sympathy, love, and disinterested benevolence. This is God’s test of our character</w:t>
      </w:r>
      <w:r>
        <w:rPr>
          <w:rFonts w:ascii="Helvetica" w:hAnsi="Helvetica" w:cs="Times New Roman"/>
          <w:color w:val="444444"/>
          <w:lang w:val="en-AU"/>
        </w:rPr>
        <w:t>.</w:t>
      </w:r>
      <w:r w:rsidRPr="00AE78AC">
        <w:rPr>
          <w:rFonts w:ascii="Helvetica" w:hAnsi="Helvetica" w:cs="Times New Roman"/>
          <w:color w:val="444444"/>
          <w:lang w:val="en-AU"/>
        </w:rPr>
        <w:t xml:space="preserve">” </w:t>
      </w:r>
      <w:r>
        <w:rPr>
          <w:rFonts w:ascii="Helvetica" w:hAnsi="Helvetica" w:cs="Times New Roman"/>
          <w:i/>
          <w:color w:val="444444"/>
          <w:lang w:val="en-AU"/>
        </w:rPr>
        <w:t xml:space="preserve">– </w:t>
      </w:r>
      <w:r w:rsidRPr="00626A51">
        <w:rPr>
          <w:rFonts w:ascii="Helvetica" w:hAnsi="Helvetica" w:cs="Times New Roman"/>
          <w:b/>
          <w:i/>
          <w:color w:val="444444"/>
          <w:lang w:val="en-AU"/>
        </w:rPr>
        <w:t xml:space="preserve">Ellen White </w:t>
      </w:r>
      <w:r>
        <w:rPr>
          <w:rFonts w:ascii="Helvetica" w:hAnsi="Helvetica" w:cs="Times New Roman"/>
          <w:i/>
          <w:color w:val="444444"/>
          <w:lang w:val="en-AU"/>
        </w:rPr>
        <w:t>(</w:t>
      </w:r>
      <w:r w:rsidRPr="00AE78AC">
        <w:rPr>
          <w:rFonts w:ascii="Helvetica" w:hAnsi="Helvetica" w:cs="Times New Roman"/>
          <w:color w:val="444444"/>
          <w:lang w:val="en-AU"/>
        </w:rPr>
        <w:t>Testimonies to the Church</w:t>
      </w:r>
      <w:r>
        <w:rPr>
          <w:rFonts w:ascii="Helvetica" w:hAnsi="Helvetica" w:cs="Times New Roman"/>
          <w:color w:val="444444"/>
          <w:lang w:val="en-AU"/>
        </w:rPr>
        <w:t>,</w:t>
      </w:r>
      <w:r w:rsidRPr="00AE78AC">
        <w:rPr>
          <w:rFonts w:ascii="Helvetica" w:hAnsi="Helvetica" w:cs="Times New Roman"/>
          <w:color w:val="444444"/>
          <w:lang w:val="en-AU"/>
        </w:rPr>
        <w:t xml:space="preserve"> </w:t>
      </w:r>
      <w:r w:rsidRPr="00AE78AC">
        <w:rPr>
          <w:rFonts w:ascii="Helvetica" w:hAnsi="Helvetica" w:cs="Times New Roman"/>
          <w:i/>
          <w:color w:val="444444"/>
          <w:lang w:val="en-AU"/>
        </w:rPr>
        <w:t>Vol. 3, p. 511</w:t>
      </w:r>
      <w:r>
        <w:rPr>
          <w:rFonts w:ascii="Helvetica" w:hAnsi="Helvetica" w:cs="Times New Roman"/>
          <w:i/>
          <w:color w:val="444444"/>
          <w:lang w:val="en-AU"/>
        </w:rPr>
        <w:t>)</w:t>
      </w:r>
    </w:p>
    <w:p w14:paraId="7BC4B4C8" w14:textId="515C0F32" w:rsidR="002A091F" w:rsidRPr="00626A51" w:rsidRDefault="002A091F" w:rsidP="00626A51">
      <w:pPr>
        <w:shd w:val="clear" w:color="auto" w:fill="FFFFFF"/>
        <w:spacing w:before="100" w:beforeAutospacing="1" w:after="100" w:afterAutospacing="1"/>
        <w:textAlignment w:val="baseline"/>
        <w:outlineLvl w:val="1"/>
        <w:rPr>
          <w:rFonts w:ascii="Helvetica" w:eastAsia="Times New Roman" w:hAnsi="Helvetica" w:cs="Times New Roman"/>
          <w:bCs/>
          <w:color w:val="444444"/>
          <w:sz w:val="36"/>
          <w:szCs w:val="36"/>
          <w:lang w:val="en-AU"/>
        </w:rPr>
      </w:pPr>
      <w:r w:rsidRPr="00626A51">
        <w:rPr>
          <w:rFonts w:ascii="Helvetica" w:eastAsia="Times New Roman" w:hAnsi="Helvetica" w:cs="Times New Roman"/>
          <w:bCs/>
          <w:color w:val="444444"/>
          <w:sz w:val="36"/>
          <w:szCs w:val="36"/>
          <w:lang w:val="en-AU"/>
        </w:rPr>
        <w:t>===================================</w:t>
      </w:r>
      <w:r w:rsidR="00626A51" w:rsidRPr="00626A51">
        <w:rPr>
          <w:rFonts w:ascii="Helvetica" w:hAnsi="Helvetica" w:cs="Times New Roman"/>
          <w:color w:val="444444"/>
          <w:sz w:val="21"/>
          <w:szCs w:val="21"/>
          <w:lang w:val="en-AU"/>
        </w:rPr>
        <w:t xml:space="preserve"> </w:t>
      </w:r>
    </w:p>
    <w:p w14:paraId="445860E8" w14:textId="77777777" w:rsidR="00B56D32" w:rsidRDefault="00B56D32"/>
    <w:sectPr w:rsidR="00B56D32" w:rsidSect="007D4521">
      <w:pgSz w:w="11900" w:h="16840"/>
      <w:pgMar w:top="1440" w:right="136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1F"/>
    <w:rsid w:val="00273B5F"/>
    <w:rsid w:val="002A091F"/>
    <w:rsid w:val="003236C5"/>
    <w:rsid w:val="00355FA3"/>
    <w:rsid w:val="0052667E"/>
    <w:rsid w:val="00626A51"/>
    <w:rsid w:val="007D4521"/>
    <w:rsid w:val="00810BC1"/>
    <w:rsid w:val="00830FC6"/>
    <w:rsid w:val="00B5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AF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91F"/>
  </w:style>
  <w:style w:type="paragraph" w:styleId="Heading1">
    <w:name w:val="heading 1"/>
    <w:basedOn w:val="Normal"/>
    <w:next w:val="Normal"/>
    <w:link w:val="Heading1Char"/>
    <w:uiPriority w:val="9"/>
    <w:qFormat/>
    <w:rsid w:val="002A09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2A091F"/>
    <w:pPr>
      <w:spacing w:before="100" w:beforeAutospacing="1" w:after="100" w:afterAutospacing="1"/>
      <w:outlineLvl w:val="1"/>
    </w:pPr>
    <w:rPr>
      <w:rFonts w:ascii="Times" w:hAnsi="Times"/>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67E"/>
    <w:rPr>
      <w:rFonts w:ascii="Lucida Grande" w:hAnsi="Lucida Grande" w:cs="Lucida Grande"/>
      <w:sz w:val="18"/>
      <w:szCs w:val="18"/>
    </w:rPr>
  </w:style>
  <w:style w:type="character" w:customStyle="1" w:styleId="Heading1Char">
    <w:name w:val="Heading 1 Char"/>
    <w:basedOn w:val="DefaultParagraphFont"/>
    <w:link w:val="Heading1"/>
    <w:uiPriority w:val="9"/>
    <w:rsid w:val="002A091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A091F"/>
    <w:rPr>
      <w:rFonts w:ascii="Times" w:hAnsi="Times"/>
      <w:b/>
      <w:bCs/>
      <w:sz w:val="36"/>
      <w:szCs w:val="36"/>
      <w:lang w:val="en-AU"/>
    </w:rPr>
  </w:style>
  <w:style w:type="paragraph" w:styleId="NormalWeb">
    <w:name w:val="Normal (Web)"/>
    <w:basedOn w:val="Normal"/>
    <w:uiPriority w:val="99"/>
    <w:unhideWhenUsed/>
    <w:rsid w:val="002A091F"/>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semiHidden/>
    <w:unhideWhenUsed/>
    <w:rsid w:val="002A091F"/>
    <w:rPr>
      <w:color w:val="0000FF"/>
      <w:u w:val="single"/>
    </w:rPr>
  </w:style>
  <w:style w:type="character" w:customStyle="1" w:styleId="apple-converted-space">
    <w:name w:val="apple-converted-space"/>
    <w:basedOn w:val="DefaultParagraphFont"/>
    <w:rsid w:val="002A091F"/>
  </w:style>
  <w:style w:type="paragraph" w:styleId="Title">
    <w:name w:val="Title"/>
    <w:basedOn w:val="Normal"/>
    <w:next w:val="Normal"/>
    <w:link w:val="TitleChar"/>
    <w:uiPriority w:val="10"/>
    <w:qFormat/>
    <w:rsid w:val="007D45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452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91F"/>
  </w:style>
  <w:style w:type="paragraph" w:styleId="Heading1">
    <w:name w:val="heading 1"/>
    <w:basedOn w:val="Normal"/>
    <w:next w:val="Normal"/>
    <w:link w:val="Heading1Char"/>
    <w:uiPriority w:val="9"/>
    <w:qFormat/>
    <w:rsid w:val="002A09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2A091F"/>
    <w:pPr>
      <w:spacing w:before="100" w:beforeAutospacing="1" w:after="100" w:afterAutospacing="1"/>
      <w:outlineLvl w:val="1"/>
    </w:pPr>
    <w:rPr>
      <w:rFonts w:ascii="Times" w:hAnsi="Times"/>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67E"/>
    <w:rPr>
      <w:rFonts w:ascii="Lucida Grande" w:hAnsi="Lucida Grande" w:cs="Lucida Grande"/>
      <w:sz w:val="18"/>
      <w:szCs w:val="18"/>
    </w:rPr>
  </w:style>
  <w:style w:type="character" w:customStyle="1" w:styleId="Heading1Char">
    <w:name w:val="Heading 1 Char"/>
    <w:basedOn w:val="DefaultParagraphFont"/>
    <w:link w:val="Heading1"/>
    <w:uiPriority w:val="9"/>
    <w:rsid w:val="002A091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A091F"/>
    <w:rPr>
      <w:rFonts w:ascii="Times" w:hAnsi="Times"/>
      <w:b/>
      <w:bCs/>
      <w:sz w:val="36"/>
      <w:szCs w:val="36"/>
      <w:lang w:val="en-AU"/>
    </w:rPr>
  </w:style>
  <w:style w:type="paragraph" w:styleId="NormalWeb">
    <w:name w:val="Normal (Web)"/>
    <w:basedOn w:val="Normal"/>
    <w:uiPriority w:val="99"/>
    <w:unhideWhenUsed/>
    <w:rsid w:val="002A091F"/>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semiHidden/>
    <w:unhideWhenUsed/>
    <w:rsid w:val="002A091F"/>
    <w:rPr>
      <w:color w:val="0000FF"/>
      <w:u w:val="single"/>
    </w:rPr>
  </w:style>
  <w:style w:type="character" w:customStyle="1" w:styleId="apple-converted-space">
    <w:name w:val="apple-converted-space"/>
    <w:basedOn w:val="DefaultParagraphFont"/>
    <w:rsid w:val="002A091F"/>
  </w:style>
  <w:style w:type="paragraph" w:styleId="Title">
    <w:name w:val="Title"/>
    <w:basedOn w:val="Normal"/>
    <w:next w:val="Normal"/>
    <w:link w:val="TitleChar"/>
    <w:uiPriority w:val="10"/>
    <w:qFormat/>
    <w:rsid w:val="007D45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452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dreads.com/author/show/3395320.Nick_Vujicic" TargetMode="External"/><Relationship Id="rId12" Type="http://schemas.openxmlformats.org/officeDocument/2006/relationships/hyperlink" Target="http://www.un.org/sg/" TargetMode="External"/><Relationship Id="rId13" Type="http://schemas.openxmlformats.org/officeDocument/2006/relationships/hyperlink" Target="http://books.google.com/books?id=9LVFAAAAYAAJ&amp;q=%22handicapped+people+and+science%22"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goodreads.com/author/show/32106.Fred_Rogers" TargetMode="External"/><Relationship Id="rId7" Type="http://schemas.openxmlformats.org/officeDocument/2006/relationships/hyperlink" Target="https://www.goodreads.com/work/quotes/713675" TargetMode="External"/><Relationship Id="rId8" Type="http://schemas.openxmlformats.org/officeDocument/2006/relationships/hyperlink" Target="https://www.goodreads.com/author/show/1380359.Thomas_E_Reynolds" TargetMode="External"/><Relationship Id="rId9" Type="http://schemas.openxmlformats.org/officeDocument/2006/relationships/hyperlink" Target="https://www.goodreads.com/author/show/3395320.Nick_Vujicic" TargetMode="External"/><Relationship Id="rId10" Type="http://schemas.openxmlformats.org/officeDocument/2006/relationships/hyperlink" Target="https://www.goodreads.com/author/show/3395320.Nick_Vujic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617</Words>
  <Characters>3518</Characters>
  <Application>Microsoft Macintosh Word</Application>
  <DocSecurity>0</DocSecurity>
  <Lines>29</Lines>
  <Paragraphs>8</Paragraphs>
  <ScaleCrop>false</ScaleCrop>
  <Company>Adventist Media Network</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 AMN</dc:creator>
  <cp:keywords/>
  <dc:description/>
  <cp:lastModifiedBy>AMN AMN</cp:lastModifiedBy>
  <cp:revision>6</cp:revision>
  <dcterms:created xsi:type="dcterms:W3CDTF">2017-01-16T22:35:00Z</dcterms:created>
  <dcterms:modified xsi:type="dcterms:W3CDTF">2017-01-17T01:45:00Z</dcterms:modified>
</cp:coreProperties>
</file>